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4161" w14:textId="77777777" w:rsidR="006B6895" w:rsidRDefault="009D642F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АДМИНИСТРАЦИЯ</w:t>
      </w:r>
    </w:p>
    <w:p w14:paraId="6EBA0997" w14:textId="77777777" w:rsidR="006B6895" w:rsidRDefault="009D642F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ОДИНЦОВСКОГО ГОРОДСКОГО ОКРУГА</w:t>
      </w:r>
    </w:p>
    <w:p w14:paraId="720EE0A9" w14:textId="77777777" w:rsidR="006B6895" w:rsidRDefault="009D642F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МОСКОВСКОЙ ОБЛАСТИ</w:t>
      </w:r>
    </w:p>
    <w:p w14:paraId="3FCDA882" w14:textId="77777777" w:rsidR="006B6895" w:rsidRDefault="009D642F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ПОСТАНОВЛЕНИЕ</w:t>
      </w:r>
    </w:p>
    <w:p w14:paraId="4FC65978" w14:textId="77777777" w:rsidR="006B6895" w:rsidRDefault="009D642F">
      <w:pPr>
        <w:spacing w:line="322" w:lineRule="exact"/>
        <w:jc w:val="center"/>
      </w:pPr>
      <w:r>
        <w:rPr>
          <w:sz w:val="28"/>
          <w:szCs w:val="28"/>
        </w:rPr>
        <w:t>от 22.10.2025 № 6635</w:t>
      </w:r>
    </w:p>
    <w:p w14:paraId="07632D0F" w14:textId="77777777" w:rsidR="006B6895" w:rsidRDefault="006B6895">
      <w:pPr>
        <w:pStyle w:val="Standard"/>
      </w:pPr>
    </w:p>
    <w:p w14:paraId="02C45179" w14:textId="77777777" w:rsidR="006B6895" w:rsidRDefault="006B6895">
      <w:pPr>
        <w:pStyle w:val="Standard"/>
      </w:pPr>
    </w:p>
    <w:p w14:paraId="40764B33" w14:textId="77777777" w:rsidR="006B6895" w:rsidRDefault="006B6895">
      <w:pPr>
        <w:pStyle w:val="Standard"/>
        <w:ind w:firstLine="0"/>
      </w:pPr>
    </w:p>
    <w:p w14:paraId="152FBEDF" w14:textId="77777777" w:rsidR="006B6895" w:rsidRDefault="006B6895">
      <w:pPr>
        <w:pStyle w:val="Standard"/>
        <w:ind w:firstLine="0"/>
      </w:pPr>
    </w:p>
    <w:p w14:paraId="63BA253C" w14:textId="77777777" w:rsidR="006B6895" w:rsidRDefault="006B6895">
      <w:pPr>
        <w:pStyle w:val="Standard"/>
        <w:ind w:firstLine="0"/>
        <w:rPr>
          <w:szCs w:val="28"/>
        </w:rPr>
      </w:pPr>
    </w:p>
    <w:p w14:paraId="77335FC9" w14:textId="77777777" w:rsidR="006B6895" w:rsidRDefault="009D642F">
      <w:pPr>
        <w:pStyle w:val="Standard"/>
        <w:ind w:firstLine="0"/>
        <w:jc w:val="center"/>
      </w:pPr>
      <w:r>
        <w:rPr>
          <w:szCs w:val="28"/>
        </w:rPr>
        <w:t xml:space="preserve">О подготовке документации по планировке территории по адресу: </w:t>
      </w:r>
      <w:r>
        <w:rPr>
          <w:rStyle w:val="20"/>
          <w:rFonts w:eastAsia="Calibri"/>
          <w:sz w:val="28"/>
          <w:szCs w:val="28"/>
        </w:rPr>
        <w:t xml:space="preserve">Московская область, Одинцовский городской округ, с. </w:t>
      </w:r>
      <w:proofErr w:type="spellStart"/>
      <w:r>
        <w:rPr>
          <w:rStyle w:val="20"/>
          <w:rFonts w:eastAsia="Calibri"/>
          <w:sz w:val="28"/>
          <w:szCs w:val="28"/>
        </w:rPr>
        <w:t>Немчиновка</w:t>
      </w:r>
      <w:proofErr w:type="spellEnd"/>
      <w:r>
        <w:rPr>
          <w:rStyle w:val="20"/>
          <w:rFonts w:eastAsia="Calibri"/>
          <w:sz w:val="28"/>
          <w:szCs w:val="28"/>
        </w:rPr>
        <w:t>, Советский проспект на участке от автомобильной дороги М-1 «Беларусь» до ул. Московская</w:t>
      </w:r>
      <w:r>
        <w:rPr>
          <w:szCs w:val="28"/>
        </w:rPr>
        <w:t xml:space="preserve"> </w:t>
      </w:r>
    </w:p>
    <w:p w14:paraId="08EE9EEE" w14:textId="77777777" w:rsidR="006B6895" w:rsidRDefault="006B6895">
      <w:pPr>
        <w:pStyle w:val="Standard"/>
        <w:jc w:val="center"/>
        <w:rPr>
          <w:szCs w:val="28"/>
        </w:rPr>
      </w:pPr>
    </w:p>
    <w:p w14:paraId="4553BC25" w14:textId="77777777" w:rsidR="006B6895" w:rsidRDefault="006B6895">
      <w:pPr>
        <w:pStyle w:val="Standard"/>
        <w:jc w:val="center"/>
        <w:rPr>
          <w:szCs w:val="28"/>
        </w:rPr>
      </w:pPr>
    </w:p>
    <w:p w14:paraId="3865AD4F" w14:textId="77777777" w:rsidR="006B6895" w:rsidRDefault="009D642F">
      <w:pPr>
        <w:pStyle w:val="header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постановлением Правительства Российской Федерации от 02.02.2024 № 112 </w:t>
      </w:r>
      <w:r>
        <w:rPr>
          <w:color w:val="000000"/>
          <w:sz w:val="28"/>
          <w:szCs w:val="28"/>
        </w:rPr>
        <w:t xml:space="preserve">          «Об утверждении </w:t>
      </w:r>
      <w:hyperlink r:id="rId7" w:history="1">
        <w:r>
          <w:rPr>
            <w:rStyle w:val="a8"/>
            <w:color w:val="000000"/>
            <w:sz w:val="28"/>
            <w:szCs w:val="28"/>
            <w:u w:val="none"/>
          </w:rPr>
  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</w:t>
        </w:r>
        <w:r>
          <w:rPr>
            <w:rStyle w:val="a8"/>
            <w:color w:val="000000"/>
            <w:sz w:val="28"/>
            <w:szCs w:val="28"/>
            <w:u w:val="none"/>
          </w:rPr>
          <w:t>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</w:t>
        </w:r>
        <w:r>
          <w:rPr>
            <w:rStyle w:val="a8"/>
            <w:color w:val="000000"/>
            <w:sz w:val="28"/>
            <w:szCs w:val="28"/>
            <w:u w:val="none"/>
          </w:rPr>
          <w:t xml:space="preserve">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  </w:r>
      </w:hyperlink>
      <w:r>
        <w:rPr>
          <w:color w:val="000000"/>
          <w:sz w:val="28"/>
          <w:szCs w:val="28"/>
        </w:rPr>
        <w:t>», руководствуясь Картой планируемог</w:t>
      </w:r>
      <w:r>
        <w:rPr>
          <w:color w:val="000000"/>
          <w:sz w:val="28"/>
          <w:szCs w:val="28"/>
        </w:rPr>
        <w:t xml:space="preserve">о размещения объектов местного значения Одинцовского городского округа Московской области применительно к населенному пункту с. </w:t>
      </w:r>
      <w:proofErr w:type="spellStart"/>
      <w:r>
        <w:rPr>
          <w:color w:val="000000"/>
          <w:sz w:val="28"/>
          <w:szCs w:val="28"/>
        </w:rPr>
        <w:t>Немчиновка</w:t>
      </w:r>
      <w:proofErr w:type="spellEnd"/>
      <w:r>
        <w:rPr>
          <w:color w:val="000000"/>
          <w:sz w:val="28"/>
          <w:szCs w:val="28"/>
        </w:rPr>
        <w:t xml:space="preserve"> для размещения объектов местного значения, утвержденной постановлением Администрации Одинцовского городского округа М</w:t>
      </w:r>
      <w:r>
        <w:rPr>
          <w:color w:val="000000"/>
          <w:sz w:val="28"/>
          <w:szCs w:val="28"/>
        </w:rPr>
        <w:t xml:space="preserve">осковской области от 03.02.2025 № 508 «Об утверждении Карты планируемого размещения объектов местного значения Одинцовского городского округа Московской области применительно к населенному пункту село </w:t>
      </w:r>
      <w:proofErr w:type="spellStart"/>
      <w:r>
        <w:rPr>
          <w:color w:val="000000"/>
          <w:sz w:val="28"/>
          <w:szCs w:val="28"/>
        </w:rPr>
        <w:t>Немчиновка</w:t>
      </w:r>
      <w:proofErr w:type="spellEnd"/>
      <w:r>
        <w:rPr>
          <w:color w:val="000000"/>
          <w:sz w:val="28"/>
          <w:szCs w:val="28"/>
        </w:rPr>
        <w:t>» (с изменениями, внесенными постановлением А</w:t>
      </w:r>
      <w:r>
        <w:rPr>
          <w:color w:val="000000"/>
          <w:sz w:val="28"/>
          <w:szCs w:val="28"/>
        </w:rPr>
        <w:t xml:space="preserve">дминистрации Одинцовского городского округа Московской области от 16.06.2025 № 3697), </w:t>
      </w:r>
    </w:p>
    <w:p w14:paraId="2FB68FAF" w14:textId="77777777" w:rsidR="006B6895" w:rsidRDefault="006B6895">
      <w:pPr>
        <w:shd w:val="clear" w:color="auto" w:fill="FFFFFF"/>
        <w:ind w:firstLine="709"/>
        <w:jc w:val="both"/>
        <w:rPr>
          <w:color w:val="000000"/>
          <w:kern w:val="0"/>
          <w:sz w:val="28"/>
          <w:szCs w:val="28"/>
        </w:rPr>
      </w:pPr>
    </w:p>
    <w:p w14:paraId="09B2FA34" w14:textId="77777777" w:rsidR="006B6895" w:rsidRDefault="009D64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2355743" w14:textId="77777777" w:rsidR="006B6895" w:rsidRDefault="006B6895">
      <w:pPr>
        <w:widowControl/>
        <w:shd w:val="clear" w:color="auto" w:fill="FFFFFF"/>
        <w:jc w:val="both"/>
        <w:textAlignment w:val="auto"/>
        <w:rPr>
          <w:color w:val="000000"/>
          <w:kern w:val="0"/>
          <w:sz w:val="28"/>
          <w:szCs w:val="28"/>
        </w:rPr>
      </w:pPr>
    </w:p>
    <w:p w14:paraId="43616BEC" w14:textId="77777777" w:rsidR="006B6895" w:rsidRDefault="009D642F">
      <w:pPr>
        <w:pStyle w:val="Standard"/>
        <w:ind w:firstLine="709"/>
      </w:pPr>
      <w:r>
        <w:rPr>
          <w:szCs w:val="28"/>
        </w:rPr>
        <w:t>1. Подготовить документацию по планировке территории в целях размещения линейного объекта «Реконструкция</w:t>
      </w:r>
      <w:r>
        <w:t xml:space="preserve"> </w:t>
      </w:r>
      <w:r>
        <w:rPr>
          <w:szCs w:val="28"/>
        </w:rPr>
        <w:t xml:space="preserve">Советского проспекта на участке от автомобильной </w:t>
      </w:r>
      <w:r>
        <w:rPr>
          <w:szCs w:val="28"/>
        </w:rPr>
        <w:t xml:space="preserve">дороги М-1 «Беларусь» до ул. Московская в Одинцовском городском округе Московской области», по адресу: </w:t>
      </w:r>
      <w:r>
        <w:rPr>
          <w:rStyle w:val="20"/>
          <w:rFonts w:eastAsia="Calibri"/>
          <w:sz w:val="28"/>
          <w:szCs w:val="28"/>
        </w:rPr>
        <w:t xml:space="preserve">Московская область, Одинцовский </w:t>
      </w:r>
      <w:r>
        <w:rPr>
          <w:rStyle w:val="20"/>
          <w:rFonts w:eastAsia="Calibri"/>
          <w:sz w:val="28"/>
          <w:szCs w:val="28"/>
        </w:rPr>
        <w:lastRenderedPageBreak/>
        <w:t xml:space="preserve">городской округ, с. </w:t>
      </w:r>
      <w:proofErr w:type="spellStart"/>
      <w:r>
        <w:rPr>
          <w:rStyle w:val="20"/>
          <w:rFonts w:eastAsia="Calibri"/>
          <w:sz w:val="28"/>
          <w:szCs w:val="28"/>
        </w:rPr>
        <w:t>Немчиновка</w:t>
      </w:r>
      <w:proofErr w:type="spellEnd"/>
      <w:r>
        <w:rPr>
          <w:rStyle w:val="20"/>
          <w:rFonts w:eastAsia="Calibri"/>
          <w:sz w:val="28"/>
          <w:szCs w:val="28"/>
        </w:rPr>
        <w:t>, Советский проспект на участке от автомобильной дороги М-1 «Беларусь» до ул. Московская</w:t>
      </w:r>
      <w:r>
        <w:rPr>
          <w:szCs w:val="28"/>
        </w:rPr>
        <w:t>.</w:t>
      </w:r>
    </w:p>
    <w:p w14:paraId="0B761AA0" w14:textId="77777777" w:rsidR="006B6895" w:rsidRDefault="009D642F">
      <w:pPr>
        <w:pStyle w:val="Standard"/>
        <w:ind w:firstLine="708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>. Утвердить:</w:t>
      </w:r>
    </w:p>
    <w:p w14:paraId="4CE81017" w14:textId="77777777" w:rsidR="006B6895" w:rsidRDefault="009D642F">
      <w:pPr>
        <w:pStyle w:val="Standard"/>
        <w:ind w:firstLine="708"/>
      </w:pPr>
      <w:r>
        <w:rPr>
          <w:szCs w:val="28"/>
        </w:rPr>
        <w:t xml:space="preserve"> 1) задание на</w:t>
      </w:r>
      <w:r>
        <w:t xml:space="preserve"> разработку документации планировки территории по объекту: «Реконструкция Советского проспекта на участке от автомобильной дороги М-1 «Беларусь» до ул. Московская в Одинцовском городском округе Московской области»</w:t>
      </w:r>
      <w:r>
        <w:rPr>
          <w:szCs w:val="28"/>
        </w:rPr>
        <w:t xml:space="preserve"> (приложение 1);</w:t>
      </w:r>
    </w:p>
    <w:p w14:paraId="7DBE2362" w14:textId="77777777" w:rsidR="006B6895" w:rsidRDefault="009D6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задание на проведение инженерных изысканий, необходимых для разработки документации планировки территории по объекту: «Реконструкция Советского проспекта на участке от автомобильной дороги М-1 «Беларусь» до ул. Московская в Одинцовском городском округе</w:t>
      </w:r>
      <w:r>
        <w:rPr>
          <w:sz w:val="28"/>
          <w:szCs w:val="28"/>
        </w:rPr>
        <w:t xml:space="preserve"> Московской области» (приложение 2).</w:t>
      </w:r>
    </w:p>
    <w:p w14:paraId="02606F6D" w14:textId="77777777" w:rsidR="006B6895" w:rsidRDefault="009D642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kern w:val="0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</w:t>
      </w:r>
      <w:r>
        <w:rPr>
          <w:color w:val="000000"/>
          <w:kern w:val="0"/>
          <w:sz w:val="28"/>
          <w:szCs w:val="28"/>
        </w:rPr>
        <w:t>муникационной сети «Интернет».</w:t>
      </w:r>
    </w:p>
    <w:p w14:paraId="489F4FC9" w14:textId="77777777" w:rsidR="006B6895" w:rsidRDefault="009D642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14:paraId="22C4ABCA" w14:textId="77777777" w:rsidR="006B6895" w:rsidRDefault="009D642F">
      <w:pPr>
        <w:pStyle w:val="a5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Одинцовского городского округа Московской области         </w:t>
      </w:r>
      <w:proofErr w:type="spellStart"/>
      <w:r>
        <w:rPr>
          <w:rFonts w:ascii="Times New Roman" w:hAnsi="Times New Roman"/>
          <w:sz w:val="28"/>
          <w:szCs w:val="28"/>
        </w:rPr>
        <w:t>Пайсова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14:paraId="6DFF1FB9" w14:textId="77777777" w:rsidR="006B6895" w:rsidRDefault="009D642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70F703" w14:textId="77777777" w:rsidR="006B6895" w:rsidRDefault="006B6895">
      <w:pPr>
        <w:pStyle w:val="Standard"/>
        <w:ind w:firstLine="0"/>
        <w:rPr>
          <w:szCs w:val="28"/>
        </w:rPr>
      </w:pPr>
    </w:p>
    <w:p w14:paraId="5BC12334" w14:textId="77777777" w:rsidR="006B6895" w:rsidRDefault="009D64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Одинцовского городского округа                                                           А.Р. Иванов</w:t>
      </w:r>
    </w:p>
    <w:p w14:paraId="1B705823" w14:textId="77777777" w:rsidR="006B6895" w:rsidRDefault="006B6895">
      <w:pPr>
        <w:jc w:val="both"/>
        <w:rPr>
          <w:sz w:val="28"/>
          <w:szCs w:val="28"/>
        </w:rPr>
      </w:pPr>
    </w:p>
    <w:p w14:paraId="3FF1ECD0" w14:textId="77777777" w:rsidR="006B6895" w:rsidRDefault="006B6895">
      <w:pPr>
        <w:jc w:val="both"/>
        <w:rPr>
          <w:sz w:val="28"/>
          <w:szCs w:val="28"/>
        </w:rPr>
      </w:pPr>
    </w:p>
    <w:p w14:paraId="3F16C6F2" w14:textId="77777777" w:rsidR="006B6895" w:rsidRDefault="006B6895">
      <w:pPr>
        <w:jc w:val="both"/>
        <w:rPr>
          <w:sz w:val="28"/>
          <w:szCs w:val="28"/>
        </w:rPr>
      </w:pPr>
    </w:p>
    <w:p w14:paraId="67DB1485" w14:textId="77777777" w:rsidR="006B6895" w:rsidRDefault="006B6895">
      <w:pPr>
        <w:jc w:val="both"/>
        <w:rPr>
          <w:sz w:val="28"/>
          <w:szCs w:val="28"/>
        </w:rPr>
      </w:pPr>
    </w:p>
    <w:p w14:paraId="5AAF0DA7" w14:textId="77777777" w:rsidR="006B6895" w:rsidRDefault="006B6895">
      <w:pPr>
        <w:jc w:val="both"/>
        <w:rPr>
          <w:sz w:val="28"/>
          <w:szCs w:val="28"/>
        </w:rPr>
      </w:pPr>
    </w:p>
    <w:p w14:paraId="08ABA99F" w14:textId="77777777" w:rsidR="006B6895" w:rsidRDefault="006B6895">
      <w:pPr>
        <w:jc w:val="both"/>
        <w:rPr>
          <w:sz w:val="27"/>
          <w:szCs w:val="27"/>
        </w:rPr>
      </w:pPr>
    </w:p>
    <w:p w14:paraId="3C96E618" w14:textId="77777777" w:rsidR="006B6895" w:rsidRDefault="006B6895">
      <w:pPr>
        <w:jc w:val="both"/>
        <w:rPr>
          <w:sz w:val="27"/>
          <w:szCs w:val="27"/>
        </w:rPr>
      </w:pPr>
    </w:p>
    <w:p w14:paraId="0405FC71" w14:textId="77777777" w:rsidR="006B6895" w:rsidRDefault="006B6895">
      <w:pPr>
        <w:jc w:val="both"/>
        <w:rPr>
          <w:sz w:val="27"/>
          <w:szCs w:val="27"/>
        </w:rPr>
      </w:pPr>
    </w:p>
    <w:p w14:paraId="74B226BB" w14:textId="77777777" w:rsidR="006B6895" w:rsidRDefault="006B6895">
      <w:pPr>
        <w:jc w:val="both"/>
        <w:rPr>
          <w:sz w:val="27"/>
          <w:szCs w:val="27"/>
        </w:rPr>
      </w:pPr>
    </w:p>
    <w:p w14:paraId="7184D029" w14:textId="77777777" w:rsidR="006B6895" w:rsidRDefault="006B6895">
      <w:pPr>
        <w:jc w:val="both"/>
        <w:rPr>
          <w:sz w:val="27"/>
          <w:szCs w:val="27"/>
        </w:rPr>
      </w:pPr>
    </w:p>
    <w:p w14:paraId="0F32BB65" w14:textId="77777777" w:rsidR="006B6895" w:rsidRDefault="006B6895">
      <w:pPr>
        <w:jc w:val="both"/>
        <w:rPr>
          <w:sz w:val="27"/>
          <w:szCs w:val="27"/>
        </w:rPr>
      </w:pPr>
    </w:p>
    <w:p w14:paraId="284BC6F8" w14:textId="77777777" w:rsidR="006B6895" w:rsidRDefault="006B6895">
      <w:pPr>
        <w:jc w:val="both"/>
        <w:rPr>
          <w:sz w:val="27"/>
          <w:szCs w:val="27"/>
        </w:rPr>
      </w:pPr>
    </w:p>
    <w:p w14:paraId="7E1CD130" w14:textId="77777777" w:rsidR="006B6895" w:rsidRDefault="006B6895">
      <w:pPr>
        <w:jc w:val="both"/>
        <w:rPr>
          <w:sz w:val="27"/>
          <w:szCs w:val="27"/>
        </w:rPr>
      </w:pPr>
    </w:p>
    <w:p w14:paraId="32920803" w14:textId="77777777" w:rsidR="006B6895" w:rsidRDefault="006B6895">
      <w:pPr>
        <w:jc w:val="both"/>
        <w:rPr>
          <w:sz w:val="27"/>
          <w:szCs w:val="27"/>
        </w:rPr>
      </w:pPr>
    </w:p>
    <w:p w14:paraId="274A3262" w14:textId="77777777" w:rsidR="006B6895" w:rsidRDefault="006B6895">
      <w:pPr>
        <w:jc w:val="both"/>
        <w:rPr>
          <w:sz w:val="27"/>
          <w:szCs w:val="27"/>
        </w:rPr>
      </w:pPr>
    </w:p>
    <w:p w14:paraId="647BA487" w14:textId="77777777" w:rsidR="006B6895" w:rsidRDefault="006B6895">
      <w:pPr>
        <w:jc w:val="both"/>
        <w:rPr>
          <w:sz w:val="27"/>
          <w:szCs w:val="27"/>
        </w:rPr>
      </w:pPr>
    </w:p>
    <w:p w14:paraId="7663C175" w14:textId="77777777" w:rsidR="006B6895" w:rsidRDefault="006B6895">
      <w:pPr>
        <w:jc w:val="both"/>
        <w:rPr>
          <w:sz w:val="27"/>
          <w:szCs w:val="27"/>
        </w:rPr>
      </w:pPr>
    </w:p>
    <w:p w14:paraId="6C018D5A" w14:textId="77777777" w:rsidR="006B6895" w:rsidRDefault="006B6895">
      <w:pPr>
        <w:jc w:val="both"/>
        <w:rPr>
          <w:sz w:val="27"/>
          <w:szCs w:val="27"/>
        </w:rPr>
      </w:pPr>
    </w:p>
    <w:p w14:paraId="1298AC9C" w14:textId="77777777" w:rsidR="006B6895" w:rsidRDefault="006B6895">
      <w:pPr>
        <w:jc w:val="both"/>
        <w:rPr>
          <w:sz w:val="27"/>
          <w:szCs w:val="27"/>
        </w:rPr>
      </w:pPr>
    </w:p>
    <w:p w14:paraId="06229A57" w14:textId="77777777" w:rsidR="006B6895" w:rsidRDefault="006B6895">
      <w:pPr>
        <w:jc w:val="both"/>
        <w:rPr>
          <w:sz w:val="27"/>
          <w:szCs w:val="27"/>
        </w:rPr>
      </w:pPr>
    </w:p>
    <w:p w14:paraId="7887C1E3" w14:textId="77777777" w:rsidR="006B6895" w:rsidRDefault="006B6895">
      <w:pPr>
        <w:jc w:val="both"/>
        <w:rPr>
          <w:sz w:val="27"/>
          <w:szCs w:val="27"/>
        </w:rPr>
      </w:pPr>
    </w:p>
    <w:p w14:paraId="0B2609D8" w14:textId="77777777" w:rsidR="006B6895" w:rsidRDefault="006B6895">
      <w:pPr>
        <w:jc w:val="both"/>
        <w:rPr>
          <w:sz w:val="28"/>
          <w:szCs w:val="28"/>
        </w:rPr>
      </w:pPr>
    </w:p>
    <w:sectPr w:rsidR="006B6895">
      <w:pgSz w:w="11906" w:h="16838"/>
      <w:pgMar w:top="1134" w:right="709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6F96" w14:textId="77777777" w:rsidR="00000000" w:rsidRDefault="009D642F">
      <w:r>
        <w:separator/>
      </w:r>
    </w:p>
  </w:endnote>
  <w:endnote w:type="continuationSeparator" w:id="0">
    <w:p w14:paraId="5B205BB1" w14:textId="77777777" w:rsidR="00000000" w:rsidRDefault="009D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57FE" w14:textId="77777777" w:rsidR="00000000" w:rsidRDefault="009D642F">
      <w:r>
        <w:rPr>
          <w:color w:val="000000"/>
        </w:rPr>
        <w:separator/>
      </w:r>
    </w:p>
  </w:footnote>
  <w:footnote w:type="continuationSeparator" w:id="0">
    <w:p w14:paraId="71A54559" w14:textId="77777777" w:rsidR="00000000" w:rsidRDefault="009D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47D"/>
    <w:multiLevelType w:val="multilevel"/>
    <w:tmpl w:val="0E448356"/>
    <w:styleLink w:val="WWNum2"/>
    <w:lvl w:ilvl="0">
      <w:start w:val="1"/>
      <w:numFmt w:val="decimal"/>
      <w:lvlText w:val="%1."/>
      <w:lvlJc w:val="left"/>
      <w:pPr>
        <w:ind w:left="1422" w:hanging="85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0CD215BD"/>
    <w:multiLevelType w:val="multilevel"/>
    <w:tmpl w:val="2FF2E62A"/>
    <w:styleLink w:val="WWNum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" w15:restartNumberingAfterBreak="0">
    <w:nsid w:val="0F4D370B"/>
    <w:multiLevelType w:val="multilevel"/>
    <w:tmpl w:val="C996210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3D48391E"/>
    <w:multiLevelType w:val="multilevel"/>
    <w:tmpl w:val="C062E16C"/>
    <w:styleLink w:val="WWNum41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44FD7362"/>
    <w:multiLevelType w:val="multilevel"/>
    <w:tmpl w:val="8774E648"/>
    <w:styleLink w:val="WWNum1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64A4C5F"/>
    <w:multiLevelType w:val="multilevel"/>
    <w:tmpl w:val="4E4AD822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6895"/>
    <w:rsid w:val="006B6895"/>
    <w:rsid w:val="009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B66"/>
  <w15:docId w15:val="{7651B36C-C249-490F-AA6E-2B769896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567"/>
      <w:jc w:val="both"/>
    </w:pPr>
    <w:rPr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2">
    <w:name w:val="Body Text Indent 2"/>
    <w:basedOn w:val="Standard"/>
    <w:rPr>
      <w:sz w:val="24"/>
    </w:rPr>
  </w:style>
  <w:style w:type="paragraph" w:styleId="a5">
    <w:name w:val="List Paragraph"/>
    <w:basedOn w:val="Standard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/>
    </w:rPr>
  </w:style>
  <w:style w:type="paragraph" w:customStyle="1" w:styleId="ConsPlusNormal">
    <w:name w:val="ConsPlusNormal"/>
    <w:pPr>
      <w:suppressAutoHyphens/>
      <w:autoSpaceDE w:val="0"/>
      <w:textAlignment w:val="auto"/>
    </w:pPr>
    <w:rPr>
      <w:rFonts w:ascii="Calibri" w:hAnsi="Calibri" w:cs="Calibri"/>
      <w:kern w:val="0"/>
      <w:sz w:val="22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color w:val="000000"/>
      <w:kern w:val="0"/>
      <w:sz w:val="24"/>
      <w:szCs w:val="24"/>
    </w:rPr>
  </w:style>
  <w:style w:type="paragraph" w:customStyle="1" w:styleId="headertext">
    <w:name w:val="headertext"/>
    <w:basedOn w:val="a"/>
    <w:pPr>
      <w:widowControl/>
      <w:spacing w:before="100" w:after="100"/>
      <w:textAlignment w:val="auto"/>
    </w:pPr>
    <w:rPr>
      <w:kern w:val="0"/>
      <w:sz w:val="24"/>
      <w:szCs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20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9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numbering" w:customStyle="1" w:styleId="WWNum42">
    <w:name w:val="WWNum42"/>
    <w:basedOn w:val="a2"/>
    <w:pPr>
      <w:numPr>
        <w:numId w:val="1"/>
      </w:numPr>
    </w:pPr>
  </w:style>
  <w:style w:type="numbering" w:customStyle="1" w:styleId="WWNum41">
    <w:name w:val="WWNum4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4836037#6560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коэффициента</dc:title>
  <dc:creator>n_korolyova</dc:creator>
  <cp:lastModifiedBy>Фёклин Дмитрий Дмитриевич</cp:lastModifiedBy>
  <cp:revision>2</cp:revision>
  <cp:lastPrinted>2025-10-20T12:31:00Z</cp:lastPrinted>
  <dcterms:created xsi:type="dcterms:W3CDTF">2025-10-27T14:17:00Z</dcterms:created>
  <dcterms:modified xsi:type="dcterms:W3CDTF">2025-10-27T14:17:00Z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Одинцовского района МО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